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E1464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7BB0FAFE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4F99EB18" w14:textId="77777777" w:rsidR="000E7B18" w:rsidRPr="005851BF" w:rsidRDefault="00B07D8F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>–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OŚWIADCZENIE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 xml:space="preserve">, </w:t>
      </w:r>
    </w:p>
    <w:p w14:paraId="5EDCC545" w14:textId="77777777" w:rsidR="000E7B18" w:rsidRPr="005851BF" w:rsidRDefault="000E7B18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>O KTÓRYM MOWA W ART. 125 UST. 1 USTAWY,</w:t>
      </w:r>
    </w:p>
    <w:p w14:paraId="5688C1D4" w14:textId="77777777" w:rsidR="00B07D8F" w:rsidRPr="005851BF" w:rsidRDefault="000E7B18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 </w:t>
      </w:r>
      <w:r w:rsidR="00AE7E68" w:rsidRPr="005851BF">
        <w:rPr>
          <w:rFonts w:ascii="Microsoft YaHei" w:eastAsia="Microsoft YaHei" w:hAnsi="Microsoft YaHei"/>
          <w:b/>
          <w:bCs/>
          <w:spacing w:val="20"/>
        </w:rPr>
        <w:t>WYKONAWCY</w:t>
      </w:r>
    </w:p>
    <w:p w14:paraId="5780D315" w14:textId="77777777" w:rsidR="00E8165A" w:rsidRPr="005851BF" w:rsidRDefault="00E8165A" w:rsidP="00B07D8F">
      <w:pPr>
        <w:shd w:val="clear" w:color="auto" w:fill="8F9EC1"/>
        <w:spacing w:after="120" w:line="240" w:lineRule="auto"/>
        <w:rPr>
          <w:rFonts w:ascii="Microsoft YaHei" w:eastAsia="Microsoft YaHei" w:hAnsi="Microsoft YaHei"/>
          <w:b/>
          <w:bCs/>
          <w:spacing w:val="20"/>
        </w:rPr>
      </w:pPr>
    </w:p>
    <w:p w14:paraId="042EAA25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0F7B9D47" w14:textId="77777777" w:rsidR="002F78FD" w:rsidRPr="00F313F4" w:rsidRDefault="002F78FD" w:rsidP="002F78FD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Działając w imieniu ……………………………………………………………………………………………………………………….. </w:t>
      </w:r>
    </w:p>
    <w:p w14:paraId="365E1DBC" w14:textId="52C3AB55" w:rsidR="00B07D8F" w:rsidRDefault="002F78FD" w:rsidP="00B07D8F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na potrzeby postępowania o udzielenie zamówienia publicznego pn.: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Wasilków”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prowadzonego przez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56FE83C6" w14:textId="0E6F3952" w:rsidR="0018658D" w:rsidRPr="0018658D" w:rsidRDefault="0018658D" w:rsidP="0018658D">
      <w:pPr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18658D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18658D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18658D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53A795E1" w14:textId="20A9F470" w:rsidR="00B07D8F" w:rsidRPr="005851BF" w:rsidRDefault="00B07D8F" w:rsidP="00B07D8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5851BF">
        <w:rPr>
          <w:rFonts w:ascii="Microsoft YaHei" w:eastAsia="Microsoft YaHei" w:hAnsi="Microsoft YaHei" w:cs="Times New Roman"/>
          <w:sz w:val="18"/>
          <w:szCs w:val="20"/>
        </w:rPr>
        <w:t xml:space="preserve">Oświadczam, że </w:t>
      </w:r>
      <w:r w:rsidR="00722C84">
        <w:rPr>
          <w:rFonts w:ascii="Microsoft YaHei" w:eastAsia="Microsoft YaHei" w:hAnsi="Microsoft YaHei" w:cs="Times New Roman"/>
          <w:sz w:val="18"/>
          <w:szCs w:val="20"/>
        </w:rPr>
        <w:t>Wykonawca</w:t>
      </w:r>
      <w:r w:rsidRPr="005851BF">
        <w:rPr>
          <w:rFonts w:ascii="Microsoft YaHei" w:eastAsia="Microsoft YaHei" w:hAnsi="Microsoft YaHei" w:cs="Times New Roman"/>
          <w:sz w:val="18"/>
          <w:szCs w:val="20"/>
        </w:rPr>
        <w:t xml:space="preserve"> nie podlega wykluczeniu z postępowania na podstawie </w:t>
      </w:r>
      <w:r w:rsidRPr="005851BF">
        <w:rPr>
          <w:rFonts w:ascii="Microsoft YaHei" w:eastAsia="Microsoft YaHei" w:hAnsi="Microsoft YaHei" w:cs="Times New Roman"/>
          <w:b/>
          <w:bCs/>
          <w:sz w:val="18"/>
          <w:szCs w:val="20"/>
        </w:rPr>
        <w:t xml:space="preserve">art. 108 ust. 1 </w:t>
      </w:r>
      <w:r w:rsidR="000E7B18" w:rsidRPr="005851BF">
        <w:rPr>
          <w:rFonts w:ascii="Microsoft YaHei" w:eastAsia="Microsoft YaHei" w:hAnsi="Microsoft YaHei" w:cs="Times New Roman"/>
          <w:sz w:val="18"/>
          <w:szCs w:val="20"/>
        </w:rPr>
        <w:t>ustawy</w:t>
      </w:r>
      <w:r w:rsidRPr="005851BF">
        <w:rPr>
          <w:rFonts w:ascii="Microsoft YaHei" w:eastAsia="Microsoft YaHei" w:hAnsi="Microsoft YaHei" w:cs="Times New Roman"/>
          <w:sz w:val="18"/>
          <w:szCs w:val="20"/>
        </w:rPr>
        <w:t>.</w:t>
      </w:r>
    </w:p>
    <w:p w14:paraId="5F2DB7BF" w14:textId="01A00798" w:rsidR="005851BF" w:rsidRPr="005851BF" w:rsidRDefault="005851BF" w:rsidP="005851B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5851BF">
        <w:rPr>
          <w:rFonts w:ascii="Microsoft YaHei" w:eastAsia="Microsoft YaHei" w:hAnsi="Microsoft YaHei" w:cs="Times New Roman"/>
          <w:sz w:val="18"/>
          <w:szCs w:val="20"/>
        </w:rPr>
        <w:t xml:space="preserve">Oświadczam, że zachodzą w stosunku do Wykonawcy podstawy wykluczenia z postępowania na podstawie art. …………. ustawy </w:t>
      </w:r>
      <w:r w:rsidRPr="005851BF">
        <w:rPr>
          <w:rFonts w:ascii="Microsoft YaHei" w:eastAsia="Microsoft YaHei" w:hAnsi="Microsoft YaHei" w:cs="Times New Roman"/>
          <w:i/>
          <w:sz w:val="18"/>
          <w:szCs w:val="20"/>
        </w:rPr>
        <w:t>(jeżeli dotyczy, podać mającą zastosowanie podstawę wykluczenia spośród wymienionych w art. 108 ust. 1 pkt 1, 2 i 5</w:t>
      </w:r>
      <w:r>
        <w:rPr>
          <w:rFonts w:ascii="Microsoft YaHei" w:eastAsia="Microsoft YaHei" w:hAnsi="Microsoft YaHei" w:cs="Times New Roman"/>
          <w:i/>
          <w:sz w:val="18"/>
          <w:szCs w:val="20"/>
        </w:rPr>
        <w:t xml:space="preserve"> </w:t>
      </w:r>
      <w:r w:rsidRPr="005851BF">
        <w:rPr>
          <w:rFonts w:ascii="Microsoft YaHei" w:eastAsia="Microsoft YaHei" w:hAnsi="Microsoft YaHei" w:cs="Times New Roman"/>
          <w:i/>
          <w:sz w:val="18"/>
          <w:szCs w:val="20"/>
        </w:rPr>
        <w:t>ustawy).</w:t>
      </w:r>
      <w:r w:rsidRPr="005851BF">
        <w:rPr>
          <w:rFonts w:ascii="Microsoft YaHei" w:eastAsia="Microsoft YaHei" w:hAnsi="Microsoft YaHei" w:cs="Times New Roman"/>
          <w:sz w:val="18"/>
          <w:szCs w:val="20"/>
        </w:rPr>
        <w:t xml:space="preserve"> Jednocześnie oświadczam, że w związku z ww. okolicznością, na podstawie art. 110 ust. 2 ustawy Wykonawca podjął następujące środki naprawcze: ………….. …………………………………………………………………………………...…………………………………………………………………………………………..………………….........</w:t>
      </w:r>
    </w:p>
    <w:p w14:paraId="77EF0083" w14:textId="77777777" w:rsidR="005851BF" w:rsidRPr="005851BF" w:rsidRDefault="005851BF" w:rsidP="005851B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Microsoft YaHei" w:eastAsia="Microsoft YaHei" w:hAnsi="Microsoft YaHei" w:cs="Arial"/>
          <w:color w:val="000000"/>
          <w:sz w:val="18"/>
          <w:szCs w:val="20"/>
        </w:rPr>
      </w:pPr>
      <w:r w:rsidRPr="005851BF">
        <w:rPr>
          <w:rFonts w:ascii="Microsoft YaHei" w:eastAsia="Microsoft YaHei" w:hAnsi="Microsoft YaHei"/>
          <w:color w:val="000000"/>
          <w:sz w:val="18"/>
          <w:szCs w:val="20"/>
        </w:rPr>
        <w:t xml:space="preserve">Oświadczam, że Wykonawca nie podlega wykluczeniu z postępowania na podstawie </w:t>
      </w:r>
      <w:r w:rsidRPr="005851BF">
        <w:rPr>
          <w:rFonts w:ascii="Microsoft YaHei" w:eastAsia="Microsoft YaHei" w:hAnsi="Microsoft YaHei"/>
          <w:b/>
          <w:bCs/>
          <w:color w:val="000000"/>
          <w:sz w:val="18"/>
          <w:szCs w:val="20"/>
        </w:rPr>
        <w:t>art. 7 ust. 1</w:t>
      </w:r>
      <w:r w:rsidRPr="005851BF">
        <w:rPr>
          <w:rFonts w:ascii="Microsoft YaHei" w:eastAsia="Microsoft YaHei" w:hAnsi="Microsoft YaHei"/>
          <w:color w:val="000000"/>
          <w:sz w:val="18"/>
          <w:szCs w:val="20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26F39189" w14:textId="77777777" w:rsidR="005851BF" w:rsidRPr="005851BF" w:rsidRDefault="005851BF" w:rsidP="005851B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5851BF">
        <w:rPr>
          <w:rFonts w:ascii="Microsoft YaHei" w:eastAsia="Microsoft YaHei" w:hAnsi="Microsoft YaHei" w:cs="Times New Roman"/>
          <w:sz w:val="18"/>
          <w:szCs w:val="20"/>
        </w:rPr>
        <w:t>Oświadczam, że Wykonawca spełnia warunki udziału w postępowaniu określone przez Zamawiającego w SWZ w zakresie ……………………, a w zakresie ……………… polega na zasobach podmiotu udostępniającego zasoby, tj. ………………………………..</w:t>
      </w:r>
    </w:p>
    <w:p w14:paraId="6922F6A1" w14:textId="77777777" w:rsidR="005851BF" w:rsidRPr="005851BF" w:rsidRDefault="005851BF" w:rsidP="005851B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Microsoft YaHei" w:eastAsia="Microsoft YaHei" w:hAnsi="Microsoft YaHei" w:cs="Times New Roman"/>
          <w:sz w:val="18"/>
          <w:szCs w:val="20"/>
        </w:rPr>
      </w:pPr>
      <w:r w:rsidRPr="005851BF">
        <w:rPr>
          <w:rFonts w:ascii="Microsoft YaHei" w:eastAsia="Microsoft YaHei" w:hAnsi="Microsoft YaHei" w:cs="Times New Roman"/>
          <w:sz w:val="18"/>
          <w:szCs w:val="20"/>
        </w:rPr>
        <w:t xml:space="preserve">Oświadczam, że wszystkie informacje podane w powyższych oświadczeniach są aktualne </w:t>
      </w:r>
      <w:r w:rsidRPr="005851BF">
        <w:rPr>
          <w:rFonts w:ascii="Microsoft YaHei" w:eastAsia="Microsoft YaHei" w:hAnsi="Microsoft YaHei" w:cs="Times New Roman"/>
          <w:sz w:val="18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5C71B9" w14:textId="77777777" w:rsidR="00277231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0B00FC7F" w14:textId="77777777" w:rsidR="002F78FD" w:rsidRDefault="002F78FD" w:rsidP="002F78FD">
      <w:pPr>
        <w:rPr>
          <w:rFonts w:ascii="Microsoft YaHei" w:eastAsia="Microsoft YaHei" w:hAnsi="Microsoft YaHei"/>
          <w:sz w:val="20"/>
          <w:szCs w:val="20"/>
        </w:rPr>
      </w:pPr>
    </w:p>
    <w:p w14:paraId="0B6D78A9" w14:textId="77777777" w:rsidR="002F78FD" w:rsidRPr="002F78FD" w:rsidRDefault="002F78FD" w:rsidP="002F78FD">
      <w:pPr>
        <w:jc w:val="center"/>
        <w:rPr>
          <w:rFonts w:ascii="Microsoft YaHei" w:eastAsia="Microsoft YaHei" w:hAnsi="Microsoft YaHei"/>
          <w:sz w:val="20"/>
          <w:szCs w:val="20"/>
        </w:rPr>
      </w:pPr>
    </w:p>
    <w:sectPr w:rsidR="002F78FD" w:rsidRPr="002F78FD" w:rsidSect="002F78FD">
      <w:headerReference w:type="default" r:id="rId8"/>
      <w:footerReference w:type="default" r:id="rId9"/>
      <w:pgSz w:w="11906" w:h="16838"/>
      <w:pgMar w:top="1417" w:right="1701" w:bottom="1417" w:left="1701" w:header="284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EF43E" w14:textId="77777777" w:rsidR="00976967" w:rsidRDefault="00976967" w:rsidP="00F514B0">
      <w:pPr>
        <w:spacing w:after="0" w:line="240" w:lineRule="auto"/>
      </w:pPr>
      <w:r>
        <w:separator/>
      </w:r>
    </w:p>
  </w:endnote>
  <w:endnote w:type="continuationSeparator" w:id="0">
    <w:p w14:paraId="6C3AA7DC" w14:textId="77777777" w:rsidR="00976967" w:rsidRDefault="0097696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9" w:displacedByCustomXml="next"/>
  <w:bookmarkStart w:id="1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186866E3" w14:textId="60F9E70E" w:rsidR="002F78FD" w:rsidRPr="00F313F4" w:rsidRDefault="002F78FD" w:rsidP="002F78FD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 w:rsidR="00976967" w:rsidRPr="00976967">
          <w:rPr>
            <w:rFonts w:ascii="Microsoft YaHei" w:eastAsia="Microsoft YaHei" w:hAnsi="Microsoft YaHei" w:cs="Times New Roman"/>
            <w:b/>
            <w:bCs/>
            <w:noProof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06B3DFA4" w14:textId="536D9A7B" w:rsidR="007B7685" w:rsidRPr="002F78FD" w:rsidRDefault="00B14724" w:rsidP="00B14724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B14724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63E6A" w14:textId="77777777" w:rsidR="00976967" w:rsidRDefault="00976967" w:rsidP="00F514B0">
      <w:pPr>
        <w:spacing w:after="0" w:line="240" w:lineRule="auto"/>
      </w:pPr>
      <w:r>
        <w:separator/>
      </w:r>
    </w:p>
  </w:footnote>
  <w:footnote w:type="continuationSeparator" w:id="0">
    <w:p w14:paraId="6A600434" w14:textId="77777777" w:rsidR="00976967" w:rsidRDefault="0097696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D4B57" w14:textId="7F72E319" w:rsidR="007B7685" w:rsidRDefault="002F78FD">
    <w:pPr>
      <w:pStyle w:val="Nagwek"/>
    </w:pPr>
    <w:r>
      <w:rPr>
        <w:noProof/>
        <w:sz w:val="24"/>
        <w:lang w:eastAsia="pl-PL"/>
      </w:rPr>
      <w:drawing>
        <wp:inline distT="0" distB="0" distL="0" distR="0" wp14:anchorId="757F32AF" wp14:editId="4963A16D">
          <wp:extent cx="5400040" cy="582930"/>
          <wp:effectExtent l="0" t="0" r="0" b="7620"/>
          <wp:docPr id="3934844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51105148">
    <w:abstractNumId w:val="15"/>
  </w:num>
  <w:num w:numId="2" w16cid:durableId="1150898926">
    <w:abstractNumId w:val="30"/>
  </w:num>
  <w:num w:numId="3" w16cid:durableId="273708838">
    <w:abstractNumId w:val="7"/>
  </w:num>
  <w:num w:numId="4" w16cid:durableId="126509006">
    <w:abstractNumId w:val="26"/>
  </w:num>
  <w:num w:numId="5" w16cid:durableId="636032865">
    <w:abstractNumId w:val="18"/>
  </w:num>
  <w:num w:numId="6" w16cid:durableId="843979206">
    <w:abstractNumId w:val="13"/>
  </w:num>
  <w:num w:numId="7" w16cid:durableId="2094812951">
    <w:abstractNumId w:val="21"/>
  </w:num>
  <w:num w:numId="8" w16cid:durableId="1116869966">
    <w:abstractNumId w:val="12"/>
  </w:num>
  <w:num w:numId="9" w16cid:durableId="1003823319">
    <w:abstractNumId w:val="32"/>
  </w:num>
  <w:num w:numId="10" w16cid:durableId="1240407077">
    <w:abstractNumId w:val="24"/>
  </w:num>
  <w:num w:numId="11" w16cid:durableId="2139447909">
    <w:abstractNumId w:val="25"/>
  </w:num>
  <w:num w:numId="12" w16cid:durableId="2012369569">
    <w:abstractNumId w:val="27"/>
  </w:num>
  <w:num w:numId="13" w16cid:durableId="617033252">
    <w:abstractNumId w:val="29"/>
  </w:num>
  <w:num w:numId="14" w16cid:durableId="653611330">
    <w:abstractNumId w:val="9"/>
  </w:num>
  <w:num w:numId="15" w16cid:durableId="1671983307">
    <w:abstractNumId w:val="20"/>
  </w:num>
  <w:num w:numId="16" w16cid:durableId="1091198836">
    <w:abstractNumId w:val="10"/>
  </w:num>
  <w:num w:numId="17" w16cid:durableId="1222910915">
    <w:abstractNumId w:val="8"/>
  </w:num>
  <w:num w:numId="18" w16cid:durableId="2025858439">
    <w:abstractNumId w:val="2"/>
  </w:num>
  <w:num w:numId="19" w16cid:durableId="1535190556">
    <w:abstractNumId w:val="31"/>
  </w:num>
  <w:num w:numId="20" w16cid:durableId="1568415262">
    <w:abstractNumId w:val="14"/>
  </w:num>
  <w:num w:numId="21" w16cid:durableId="17315771">
    <w:abstractNumId w:val="28"/>
  </w:num>
  <w:num w:numId="22" w16cid:durableId="707291561">
    <w:abstractNumId w:val="11"/>
  </w:num>
  <w:num w:numId="23" w16cid:durableId="19555585">
    <w:abstractNumId w:val="5"/>
  </w:num>
  <w:num w:numId="24" w16cid:durableId="751513279">
    <w:abstractNumId w:val="22"/>
  </w:num>
  <w:num w:numId="25" w16cid:durableId="237053808">
    <w:abstractNumId w:val="19"/>
  </w:num>
  <w:num w:numId="26" w16cid:durableId="77136970">
    <w:abstractNumId w:val="17"/>
  </w:num>
  <w:num w:numId="27" w16cid:durableId="2042508499">
    <w:abstractNumId w:val="16"/>
  </w:num>
  <w:num w:numId="28" w16cid:durableId="1179849871">
    <w:abstractNumId w:val="4"/>
  </w:num>
  <w:num w:numId="29" w16cid:durableId="53312794">
    <w:abstractNumId w:val="0"/>
  </w:num>
  <w:num w:numId="30" w16cid:durableId="524562900">
    <w:abstractNumId w:val="1"/>
  </w:num>
  <w:num w:numId="31" w16cid:durableId="974061722">
    <w:abstractNumId w:val="23"/>
  </w:num>
  <w:num w:numId="32" w16cid:durableId="63181927">
    <w:abstractNumId w:val="6"/>
  </w:num>
  <w:num w:numId="33" w16cid:durableId="2863572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068DB"/>
    <w:rsid w:val="00051322"/>
    <w:rsid w:val="00054434"/>
    <w:rsid w:val="00056B37"/>
    <w:rsid w:val="000614A3"/>
    <w:rsid w:val="00084CA9"/>
    <w:rsid w:val="000A399E"/>
    <w:rsid w:val="000B23AA"/>
    <w:rsid w:val="000B562C"/>
    <w:rsid w:val="000C419F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8658D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C0513"/>
    <w:rsid w:val="002E00AD"/>
    <w:rsid w:val="002E509A"/>
    <w:rsid w:val="002F78FD"/>
    <w:rsid w:val="0030093F"/>
    <w:rsid w:val="00316420"/>
    <w:rsid w:val="00321AAC"/>
    <w:rsid w:val="00326D7D"/>
    <w:rsid w:val="00336AEF"/>
    <w:rsid w:val="0036301D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87594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6F48D5"/>
    <w:rsid w:val="0071077A"/>
    <w:rsid w:val="0071588E"/>
    <w:rsid w:val="00715CA2"/>
    <w:rsid w:val="00722C84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37566"/>
    <w:rsid w:val="00940F9B"/>
    <w:rsid w:val="00945F69"/>
    <w:rsid w:val="00962FA9"/>
    <w:rsid w:val="00975319"/>
    <w:rsid w:val="00976967"/>
    <w:rsid w:val="00984ECE"/>
    <w:rsid w:val="00985145"/>
    <w:rsid w:val="0098578D"/>
    <w:rsid w:val="009B3FEB"/>
    <w:rsid w:val="009E533A"/>
    <w:rsid w:val="009F1B05"/>
    <w:rsid w:val="009F6AF3"/>
    <w:rsid w:val="009F7C1E"/>
    <w:rsid w:val="00A143D6"/>
    <w:rsid w:val="00A32211"/>
    <w:rsid w:val="00A42677"/>
    <w:rsid w:val="00A47A9A"/>
    <w:rsid w:val="00A54210"/>
    <w:rsid w:val="00A54A5E"/>
    <w:rsid w:val="00A7055B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14724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41D6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24D51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D23AE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8AE6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1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1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1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1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19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875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56171-5F74-4B83-A93B-0DFFF6D3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2026-01-26T11:59:00Z</dcterms:created>
  <dcterms:modified xsi:type="dcterms:W3CDTF">2026-01-26T11:59:00Z</dcterms:modified>
</cp:coreProperties>
</file>